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E2BFC2" w14:textId="77777777" w:rsidR="00902757" w:rsidRPr="00563223" w:rsidRDefault="00000000">
      <w:pPr>
        <w:pStyle w:val="Kop1"/>
        <w:rPr>
          <w:rFonts w:ascii="Aptos" w:hAnsi="Aptos"/>
          <w:lang w:val="nl-NL"/>
        </w:rPr>
      </w:pPr>
      <w:r w:rsidRPr="00563223">
        <w:rPr>
          <w:rFonts w:ascii="Aptos" w:hAnsi="Aptos"/>
          <w:lang w:val="nl-NL"/>
        </w:rPr>
        <w:t>Dit kwam aan bod</w:t>
      </w:r>
    </w:p>
    <w:p w14:paraId="67E374B4" w14:textId="77777777" w:rsidR="00902757" w:rsidRPr="00563223" w:rsidRDefault="00000000">
      <w:pPr>
        <w:spacing w:after="280"/>
        <w:rPr>
          <w:rFonts w:ascii="Aptos" w:hAnsi="Aptos"/>
          <w:lang w:val="nl-NL"/>
        </w:rPr>
      </w:pPr>
      <w:r w:rsidRPr="00563223">
        <w:rPr>
          <w:rFonts w:ascii="Aptos" w:hAnsi="Aptos"/>
          <w:lang w:val="nl-NL"/>
        </w:rPr>
        <w:t>Tijdens het Congres De Gelderse Kracht – Van Lokale Energie naar Veerkrachtige Wijken op 3 december 2025 stonden praktijk, beleid en samenwerking centraal. In inspiratiesessies en workshops verkenden deelnemers hoe de energietransitie kan bijdragen aan gezonde, rechtvaardige en veerkrachtige wijken. Hieronder een overzicht van de thema’s en sessies.</w:t>
      </w:r>
    </w:p>
    <w:p w14:paraId="1C0107B7" w14:textId="77777777" w:rsidR="00902757" w:rsidRPr="00563223" w:rsidRDefault="00000000">
      <w:pPr>
        <w:pStyle w:val="Kop2"/>
        <w:rPr>
          <w:rFonts w:ascii="Aptos" w:hAnsi="Aptos"/>
          <w:lang w:val="nl-NL"/>
        </w:rPr>
      </w:pPr>
      <w:r w:rsidRPr="00563223">
        <w:rPr>
          <w:rFonts w:ascii="Aptos" w:hAnsi="Aptos"/>
          <w:lang w:val="nl-NL"/>
        </w:rPr>
        <w:t>Gezondheid en (energie)armoede</w:t>
      </w:r>
    </w:p>
    <w:p w14:paraId="6E91C7A7" w14:textId="77777777" w:rsidR="00902757" w:rsidRPr="00563223" w:rsidRDefault="00000000">
      <w:pPr>
        <w:spacing w:after="240"/>
        <w:rPr>
          <w:rFonts w:ascii="Aptos" w:hAnsi="Aptos"/>
          <w:lang w:val="nl-NL"/>
        </w:rPr>
      </w:pPr>
      <w:r w:rsidRPr="00563223">
        <w:rPr>
          <w:rFonts w:ascii="Aptos" w:hAnsi="Aptos"/>
          <w:lang w:val="nl-NL"/>
        </w:rPr>
        <w:t>Deze inspiratiesessie liet zien hoe energiearmoede, gezondheid en woningkwaliteit nauw met elkaar samenhangen. Onderzoek en praktijkvoorbeelden tonen aan dat energiehulp niet alleen energiekosten verlaagt, maar ook leidt tot betere gezondheid en meer grip op het dagelijks leven.</w:t>
      </w:r>
    </w:p>
    <w:p w14:paraId="69A53924" w14:textId="77777777" w:rsidR="00902757" w:rsidRPr="00563223" w:rsidRDefault="00000000">
      <w:pPr>
        <w:pStyle w:val="Kop2"/>
        <w:rPr>
          <w:rFonts w:ascii="Aptos" w:hAnsi="Aptos"/>
          <w:lang w:val="nl-NL"/>
        </w:rPr>
      </w:pPr>
      <w:r w:rsidRPr="00563223">
        <w:rPr>
          <w:rFonts w:ascii="Aptos" w:hAnsi="Aptos"/>
          <w:lang w:val="nl-NL"/>
        </w:rPr>
        <w:t>Drempels verlagen: zo maak je de energietransitie financieel haalbaar</w:t>
      </w:r>
    </w:p>
    <w:p w14:paraId="028E1471" w14:textId="77777777" w:rsidR="00902757" w:rsidRPr="00563223" w:rsidRDefault="00000000">
      <w:pPr>
        <w:spacing w:after="240"/>
        <w:rPr>
          <w:rFonts w:ascii="Aptos" w:hAnsi="Aptos"/>
          <w:lang w:val="nl-NL"/>
        </w:rPr>
      </w:pPr>
      <w:r w:rsidRPr="00563223">
        <w:rPr>
          <w:rFonts w:ascii="Aptos" w:hAnsi="Aptos"/>
          <w:lang w:val="nl-NL"/>
        </w:rPr>
        <w:t>Veel bewoners haken af bij verduurzaming door financiële onzekerheid. In deze workshop werd duidelijk hoe gemeenten en energieloketten bewoners kunnen ondersteunen zonder zelf financieel advies te geven, met slimme inzet van regelingen en goede begeleiding.</w:t>
      </w:r>
    </w:p>
    <w:p w14:paraId="1FB2D7EB" w14:textId="77777777" w:rsidR="00902757" w:rsidRPr="00563223" w:rsidRDefault="00000000">
      <w:pPr>
        <w:pStyle w:val="Kop2"/>
        <w:rPr>
          <w:rFonts w:ascii="Aptos" w:hAnsi="Aptos"/>
          <w:lang w:val="nl-NL"/>
        </w:rPr>
      </w:pPr>
      <w:r w:rsidRPr="00563223">
        <w:rPr>
          <w:rFonts w:ascii="Aptos" w:hAnsi="Aptos"/>
          <w:lang w:val="nl-NL"/>
        </w:rPr>
        <w:t>Brede Welvaart &amp; Energietransitie</w:t>
      </w:r>
    </w:p>
    <w:p w14:paraId="2B1213F0" w14:textId="77777777" w:rsidR="00902757" w:rsidRPr="00563223" w:rsidRDefault="00000000">
      <w:pPr>
        <w:spacing w:after="240"/>
        <w:rPr>
          <w:rFonts w:ascii="Aptos" w:hAnsi="Aptos"/>
          <w:lang w:val="nl-NL"/>
        </w:rPr>
      </w:pPr>
      <w:r w:rsidRPr="00563223">
        <w:rPr>
          <w:rFonts w:ascii="Aptos" w:hAnsi="Aptos"/>
          <w:lang w:val="nl-NL"/>
        </w:rPr>
        <w:t xml:space="preserve">De energietransitie werd gepresenteerd als een sociaal-maatschappelijk veranderproces. Door te sturen op brede welvaart – zoals gezondheid, sociale samenhang en </w:t>
      </w:r>
      <w:proofErr w:type="spellStart"/>
      <w:r w:rsidRPr="00563223">
        <w:rPr>
          <w:rFonts w:ascii="Aptos" w:hAnsi="Aptos"/>
          <w:lang w:val="nl-NL"/>
        </w:rPr>
        <w:t>leefkwaliteit</w:t>
      </w:r>
      <w:proofErr w:type="spellEnd"/>
      <w:r w:rsidRPr="00563223">
        <w:rPr>
          <w:rFonts w:ascii="Aptos" w:hAnsi="Aptos"/>
          <w:lang w:val="nl-NL"/>
        </w:rPr>
        <w:t xml:space="preserve"> – kan de transitie inclusiever en rechtvaardiger worden vormgegeven.</w:t>
      </w:r>
    </w:p>
    <w:p w14:paraId="6F93A631" w14:textId="77777777" w:rsidR="00902757" w:rsidRPr="00563223" w:rsidRDefault="00000000">
      <w:pPr>
        <w:pStyle w:val="Kop2"/>
        <w:rPr>
          <w:rFonts w:ascii="Aptos" w:hAnsi="Aptos"/>
          <w:lang w:val="nl-NL"/>
        </w:rPr>
      </w:pPr>
      <w:r w:rsidRPr="00563223">
        <w:rPr>
          <w:rFonts w:ascii="Aptos" w:hAnsi="Aptos"/>
          <w:lang w:val="nl-NL"/>
        </w:rPr>
        <w:t>Energie en Zorg</w:t>
      </w:r>
    </w:p>
    <w:p w14:paraId="0E5B94FF" w14:textId="77777777" w:rsidR="00902757" w:rsidRPr="00563223" w:rsidRDefault="00000000">
      <w:pPr>
        <w:spacing w:after="240"/>
        <w:rPr>
          <w:rFonts w:ascii="Aptos" w:hAnsi="Aptos"/>
          <w:lang w:val="nl-NL"/>
        </w:rPr>
      </w:pPr>
      <w:r w:rsidRPr="00563223">
        <w:rPr>
          <w:rFonts w:ascii="Aptos" w:hAnsi="Aptos"/>
          <w:lang w:val="nl-NL"/>
        </w:rPr>
        <w:t>Deze workshop verkende de sterke verbinding tussen energietransitie en zorg. Energiearmoede en slechte woningen vergroten gezondheidsproblemen, terwijl energiehulp en wijkgerichte aanpakken juist bijdragen aan preventie, minder zorgdruk en sterkere gemeenschappen.</w:t>
      </w:r>
    </w:p>
    <w:p w14:paraId="6A6FC364" w14:textId="77777777" w:rsidR="00902757" w:rsidRPr="00563223" w:rsidRDefault="00000000">
      <w:pPr>
        <w:pStyle w:val="Kop2"/>
        <w:rPr>
          <w:rFonts w:ascii="Aptos" w:hAnsi="Aptos"/>
          <w:lang w:val="nl-NL"/>
        </w:rPr>
      </w:pPr>
      <w:r w:rsidRPr="00563223">
        <w:rPr>
          <w:rFonts w:ascii="Aptos" w:hAnsi="Aptos"/>
          <w:lang w:val="nl-NL"/>
        </w:rPr>
        <w:t>Publiek-civiel samenwerken</w:t>
      </w:r>
    </w:p>
    <w:p w14:paraId="5CA7BB7A" w14:textId="77777777" w:rsidR="00902757" w:rsidRPr="00563223" w:rsidRDefault="00000000">
      <w:pPr>
        <w:spacing w:after="240"/>
        <w:rPr>
          <w:rFonts w:ascii="Aptos" w:hAnsi="Aptos"/>
          <w:lang w:val="nl-NL"/>
        </w:rPr>
      </w:pPr>
      <w:r w:rsidRPr="00563223">
        <w:rPr>
          <w:rFonts w:ascii="Aptos" w:hAnsi="Aptos"/>
          <w:lang w:val="nl-NL"/>
        </w:rPr>
        <w:t>In deze workshop stond de samenwerking tussen overheid en bewonersinitiatieven centraal. Deelnemers reflecteerden op hun eigen rol en kregen praktische handvatten om handelingsruimte te creëren binnen bestaande systemen en regels.</w:t>
      </w:r>
    </w:p>
    <w:p w14:paraId="29D02398" w14:textId="77777777" w:rsidR="00902757" w:rsidRPr="00563223" w:rsidRDefault="00000000">
      <w:pPr>
        <w:pStyle w:val="Kop2"/>
        <w:rPr>
          <w:rFonts w:ascii="Aptos" w:hAnsi="Aptos"/>
          <w:lang w:val="nl-NL"/>
        </w:rPr>
      </w:pPr>
      <w:r w:rsidRPr="00563223">
        <w:rPr>
          <w:rFonts w:ascii="Aptos" w:hAnsi="Aptos"/>
          <w:lang w:val="nl-NL"/>
        </w:rPr>
        <w:t>Samen Werkt – De coöperatieve samenleving in de praktijk</w:t>
      </w:r>
    </w:p>
    <w:p w14:paraId="30F243C1" w14:textId="77777777" w:rsidR="00902757" w:rsidRPr="00563223" w:rsidRDefault="00000000">
      <w:pPr>
        <w:spacing w:after="240"/>
        <w:rPr>
          <w:rFonts w:ascii="Aptos" w:hAnsi="Aptos"/>
          <w:lang w:val="nl-NL"/>
        </w:rPr>
      </w:pPr>
      <w:r w:rsidRPr="00563223">
        <w:rPr>
          <w:rFonts w:ascii="Aptos" w:hAnsi="Aptos"/>
          <w:lang w:val="nl-NL"/>
        </w:rPr>
        <w:t>Deze inspiratiesessie liet zien hoe coöperaties en collectieve initiatieven bijdragen aan maatschappelijke opgaven. Succesvolle samenwerking vraagt om vertrouwen, gedeeld eigenaarschap en een andere rol van de overheid.</w:t>
      </w:r>
    </w:p>
    <w:p w14:paraId="591E0C2B" w14:textId="77777777" w:rsidR="00902757" w:rsidRPr="00563223" w:rsidRDefault="00000000">
      <w:pPr>
        <w:pStyle w:val="Kop2"/>
        <w:rPr>
          <w:rFonts w:ascii="Aptos" w:hAnsi="Aptos"/>
          <w:lang w:val="nl-NL"/>
        </w:rPr>
      </w:pPr>
      <w:proofErr w:type="spellStart"/>
      <w:r w:rsidRPr="00563223">
        <w:rPr>
          <w:rFonts w:ascii="Aptos" w:hAnsi="Aptos"/>
          <w:lang w:val="nl-NL"/>
        </w:rPr>
        <w:lastRenderedPageBreak/>
        <w:t>Ecosociaal</w:t>
      </w:r>
      <w:proofErr w:type="spellEnd"/>
      <w:r w:rsidRPr="00563223">
        <w:rPr>
          <w:rFonts w:ascii="Aptos" w:hAnsi="Aptos"/>
          <w:lang w:val="nl-NL"/>
        </w:rPr>
        <w:t xml:space="preserve"> werken – van energietransitie naar gemeenschapskracht</w:t>
      </w:r>
    </w:p>
    <w:p w14:paraId="70C5AB47" w14:textId="77777777" w:rsidR="00902757" w:rsidRPr="00563223" w:rsidRDefault="00000000">
      <w:pPr>
        <w:spacing w:after="240"/>
        <w:rPr>
          <w:rFonts w:ascii="Aptos" w:hAnsi="Aptos"/>
          <w:lang w:val="nl-NL"/>
        </w:rPr>
      </w:pPr>
      <w:proofErr w:type="spellStart"/>
      <w:r w:rsidRPr="00563223">
        <w:rPr>
          <w:rFonts w:ascii="Aptos" w:hAnsi="Aptos"/>
          <w:lang w:val="nl-NL"/>
        </w:rPr>
        <w:t>Ecosociaal</w:t>
      </w:r>
      <w:proofErr w:type="spellEnd"/>
      <w:r w:rsidRPr="00563223">
        <w:rPr>
          <w:rFonts w:ascii="Aptos" w:hAnsi="Aptos"/>
          <w:lang w:val="nl-NL"/>
        </w:rPr>
        <w:t xml:space="preserve"> werken verbindt sociale en ecologische vraagstukken in de wijk. Niet techniek of beleid, maar kwaliteit van leven, rechtvaardigheid en gemeenschapskracht vormden het vertrekpunt van deze workshop.</w:t>
      </w:r>
    </w:p>
    <w:p w14:paraId="6A48C4F1" w14:textId="77777777" w:rsidR="00902757" w:rsidRPr="00563223" w:rsidRDefault="00000000">
      <w:pPr>
        <w:pStyle w:val="Kop2"/>
        <w:rPr>
          <w:rFonts w:ascii="Aptos" w:hAnsi="Aptos"/>
          <w:lang w:val="nl-NL"/>
        </w:rPr>
      </w:pPr>
      <w:r w:rsidRPr="00563223">
        <w:rPr>
          <w:rFonts w:ascii="Aptos" w:hAnsi="Aptos"/>
          <w:lang w:val="nl-NL"/>
        </w:rPr>
        <w:t>Samenwerken met bewoners in kwetsbare wijken – Anke van Hal</w:t>
      </w:r>
    </w:p>
    <w:p w14:paraId="04B83F06" w14:textId="77777777" w:rsidR="00902757" w:rsidRPr="00563223" w:rsidRDefault="00000000">
      <w:pPr>
        <w:spacing w:after="240"/>
        <w:rPr>
          <w:lang w:val="nl-NL"/>
        </w:rPr>
      </w:pPr>
      <w:r w:rsidRPr="00563223">
        <w:rPr>
          <w:rFonts w:ascii="Aptos" w:hAnsi="Aptos"/>
          <w:lang w:val="nl-NL"/>
        </w:rPr>
        <w:t>Anke van Hal schetste de energietransitie als een gezamenlijke trektocht vol onzekerheid en leren onderweg. Bewoners werden gepositioneerd als gelijkwaardige partners, met de SNAP-strategie als praktisch kader voor structurele samenwerking in kwetsbare wijken.</w:t>
      </w:r>
    </w:p>
    <w:sectPr w:rsidR="00902757" w:rsidRPr="00563223"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jstnummering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jstnummering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jstopsomteken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jstopsomteken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jstnummering"/>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jstopsomteken"/>
      <w:lvlText w:val=""/>
      <w:lvlJc w:val="left"/>
      <w:pPr>
        <w:tabs>
          <w:tab w:val="num" w:pos="360"/>
        </w:tabs>
        <w:ind w:left="360" w:hanging="360"/>
      </w:pPr>
      <w:rPr>
        <w:rFonts w:ascii="Symbol" w:hAnsi="Symbol" w:hint="default"/>
      </w:rPr>
    </w:lvl>
  </w:abstractNum>
  <w:num w:numId="1" w16cid:durableId="1703895427">
    <w:abstractNumId w:val="8"/>
  </w:num>
  <w:num w:numId="2" w16cid:durableId="1714186223">
    <w:abstractNumId w:val="6"/>
  </w:num>
  <w:num w:numId="3" w16cid:durableId="26368929">
    <w:abstractNumId w:val="5"/>
  </w:num>
  <w:num w:numId="4" w16cid:durableId="694844379">
    <w:abstractNumId w:val="4"/>
  </w:num>
  <w:num w:numId="5" w16cid:durableId="614019805">
    <w:abstractNumId w:val="7"/>
  </w:num>
  <w:num w:numId="6" w16cid:durableId="1577671147">
    <w:abstractNumId w:val="3"/>
  </w:num>
  <w:num w:numId="7" w16cid:durableId="1115833915">
    <w:abstractNumId w:val="2"/>
  </w:num>
  <w:num w:numId="8" w16cid:durableId="454057740">
    <w:abstractNumId w:val="1"/>
  </w:num>
  <w:num w:numId="9" w16cid:durableId="18764994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578A0"/>
    <w:rsid w:val="00563223"/>
    <w:rsid w:val="00902757"/>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062061"/>
  <w14:defaultImageDpi w14:val="300"/>
  <w15:docId w15:val="{86FC6DC8-41B2-4753-AEA4-3A3938F4C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C693F"/>
  </w:style>
  <w:style w:type="paragraph" w:styleId="Kop1">
    <w:name w:val="heading 1"/>
    <w:basedOn w:val="Standaard"/>
    <w:next w:val="Standaard"/>
    <w:link w:val="Kop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Kop5">
    <w:name w:val="heading 5"/>
    <w:basedOn w:val="Standaard"/>
    <w:next w:val="Standaard"/>
    <w:link w:val="Kop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Kop6">
    <w:name w:val="heading 6"/>
    <w:basedOn w:val="Standaard"/>
    <w:next w:val="Standaard"/>
    <w:link w:val="Kop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Kop7">
    <w:name w:val="heading 7"/>
    <w:basedOn w:val="Standaard"/>
    <w:next w:val="Standaard"/>
    <w:link w:val="Kop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Kop9">
    <w:name w:val="heading 9"/>
    <w:basedOn w:val="Standaard"/>
    <w:next w:val="Standaard"/>
    <w:link w:val="Kop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E618BF"/>
    <w:pPr>
      <w:tabs>
        <w:tab w:val="center" w:pos="4680"/>
        <w:tab w:val="right" w:pos="9360"/>
      </w:tabs>
      <w:spacing w:after="0" w:line="240" w:lineRule="auto"/>
    </w:pPr>
  </w:style>
  <w:style w:type="character" w:customStyle="1" w:styleId="KoptekstChar">
    <w:name w:val="Koptekst Char"/>
    <w:basedOn w:val="Standaardalinea-lettertype"/>
    <w:link w:val="Koptekst"/>
    <w:uiPriority w:val="99"/>
    <w:rsid w:val="00E618BF"/>
  </w:style>
  <w:style w:type="paragraph" w:styleId="Voettekst">
    <w:name w:val="footer"/>
    <w:basedOn w:val="Standaard"/>
    <w:link w:val="VoettekstChar"/>
    <w:uiPriority w:val="99"/>
    <w:unhideWhenUsed/>
    <w:rsid w:val="00E618BF"/>
    <w:pPr>
      <w:tabs>
        <w:tab w:val="center" w:pos="4680"/>
        <w:tab w:val="right" w:pos="9360"/>
      </w:tabs>
      <w:spacing w:after="0" w:line="240" w:lineRule="auto"/>
    </w:pPr>
  </w:style>
  <w:style w:type="character" w:customStyle="1" w:styleId="VoettekstChar">
    <w:name w:val="Voettekst Char"/>
    <w:basedOn w:val="Standaardalinea-lettertype"/>
    <w:link w:val="Voettekst"/>
    <w:uiPriority w:val="99"/>
    <w:rsid w:val="00E618BF"/>
  </w:style>
  <w:style w:type="paragraph" w:styleId="Geenafstand">
    <w:name w:val="No Spacing"/>
    <w:uiPriority w:val="1"/>
    <w:qFormat/>
    <w:rsid w:val="00FC693F"/>
    <w:pPr>
      <w:spacing w:after="0" w:line="240" w:lineRule="auto"/>
    </w:pPr>
  </w:style>
  <w:style w:type="character" w:customStyle="1" w:styleId="Kop1Char">
    <w:name w:val="Kop 1 Char"/>
    <w:basedOn w:val="Standaardalinea-lettertype"/>
    <w:link w:val="Kop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FC693F"/>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rsid w:val="00FC693F"/>
    <w:rPr>
      <w:rFonts w:asciiTheme="majorHAnsi" w:eastAsiaTheme="majorEastAsia" w:hAnsiTheme="majorHAnsi" w:cstheme="majorBidi"/>
      <w:b/>
      <w:bCs/>
      <w:color w:val="4F81BD" w:themeColor="accent1"/>
    </w:rPr>
  </w:style>
  <w:style w:type="paragraph" w:styleId="Titel">
    <w:name w:val="Title"/>
    <w:basedOn w:val="Standaard"/>
    <w:next w:val="Standaard"/>
    <w:link w:val="Titel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Ondertitel">
    <w:name w:val="Subtitle"/>
    <w:basedOn w:val="Standaard"/>
    <w:next w:val="Standaard"/>
    <w:link w:val="Ondertitel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OndertitelChar">
    <w:name w:val="Ondertitel Char"/>
    <w:basedOn w:val="Standaardalinea-lettertype"/>
    <w:link w:val="Ondertitel"/>
    <w:uiPriority w:val="11"/>
    <w:rsid w:val="00FC693F"/>
    <w:rPr>
      <w:rFonts w:asciiTheme="majorHAnsi" w:eastAsiaTheme="majorEastAsia" w:hAnsiTheme="majorHAnsi" w:cstheme="majorBidi"/>
      <w:i/>
      <w:iCs/>
      <w:color w:val="4F81BD" w:themeColor="accent1"/>
      <w:spacing w:val="15"/>
      <w:sz w:val="24"/>
      <w:szCs w:val="24"/>
    </w:rPr>
  </w:style>
  <w:style w:type="paragraph" w:styleId="Lijstalinea">
    <w:name w:val="List Paragraph"/>
    <w:basedOn w:val="Standaard"/>
    <w:uiPriority w:val="34"/>
    <w:qFormat/>
    <w:rsid w:val="00FC693F"/>
    <w:pPr>
      <w:ind w:left="720"/>
      <w:contextualSpacing/>
    </w:pPr>
  </w:style>
  <w:style w:type="paragraph" w:styleId="Plattetekst">
    <w:name w:val="Body Text"/>
    <w:basedOn w:val="Standaard"/>
    <w:link w:val="PlattetekstChar"/>
    <w:uiPriority w:val="99"/>
    <w:unhideWhenUsed/>
    <w:rsid w:val="00AA1D8D"/>
    <w:pPr>
      <w:spacing w:after="120"/>
    </w:pPr>
  </w:style>
  <w:style w:type="character" w:customStyle="1" w:styleId="PlattetekstChar">
    <w:name w:val="Platte tekst Char"/>
    <w:basedOn w:val="Standaardalinea-lettertype"/>
    <w:link w:val="Plattetekst"/>
    <w:uiPriority w:val="99"/>
    <w:rsid w:val="00AA1D8D"/>
  </w:style>
  <w:style w:type="paragraph" w:styleId="Plattetekst2">
    <w:name w:val="Body Text 2"/>
    <w:basedOn w:val="Standaard"/>
    <w:link w:val="Plattetekst2Char"/>
    <w:uiPriority w:val="99"/>
    <w:unhideWhenUsed/>
    <w:rsid w:val="00AA1D8D"/>
    <w:pPr>
      <w:spacing w:after="120" w:line="480" w:lineRule="auto"/>
    </w:pPr>
  </w:style>
  <w:style w:type="character" w:customStyle="1" w:styleId="Plattetekst2Char">
    <w:name w:val="Platte tekst 2 Char"/>
    <w:basedOn w:val="Standaardalinea-lettertype"/>
    <w:link w:val="Plattetekst2"/>
    <w:uiPriority w:val="99"/>
    <w:rsid w:val="00AA1D8D"/>
  </w:style>
  <w:style w:type="paragraph" w:styleId="Plattetekst3">
    <w:name w:val="Body Text 3"/>
    <w:basedOn w:val="Standaard"/>
    <w:link w:val="Plattetekst3Char"/>
    <w:uiPriority w:val="99"/>
    <w:unhideWhenUsed/>
    <w:rsid w:val="00AA1D8D"/>
    <w:pPr>
      <w:spacing w:after="120"/>
    </w:pPr>
    <w:rPr>
      <w:sz w:val="16"/>
      <w:szCs w:val="16"/>
    </w:rPr>
  </w:style>
  <w:style w:type="character" w:customStyle="1" w:styleId="Plattetekst3Char">
    <w:name w:val="Platte tekst 3 Char"/>
    <w:basedOn w:val="Standaardalinea-lettertype"/>
    <w:link w:val="Plattetekst3"/>
    <w:uiPriority w:val="99"/>
    <w:rsid w:val="00AA1D8D"/>
    <w:rPr>
      <w:sz w:val="16"/>
      <w:szCs w:val="16"/>
    </w:rPr>
  </w:style>
  <w:style w:type="paragraph" w:styleId="Lijst">
    <w:name w:val="List"/>
    <w:basedOn w:val="Standaard"/>
    <w:uiPriority w:val="99"/>
    <w:unhideWhenUsed/>
    <w:rsid w:val="00AA1D8D"/>
    <w:pPr>
      <w:ind w:left="360" w:hanging="360"/>
      <w:contextualSpacing/>
    </w:pPr>
  </w:style>
  <w:style w:type="paragraph" w:styleId="Lijst2">
    <w:name w:val="List 2"/>
    <w:basedOn w:val="Standaard"/>
    <w:uiPriority w:val="99"/>
    <w:unhideWhenUsed/>
    <w:rsid w:val="00326F90"/>
    <w:pPr>
      <w:ind w:left="720" w:hanging="360"/>
      <w:contextualSpacing/>
    </w:pPr>
  </w:style>
  <w:style w:type="paragraph" w:styleId="Lijst3">
    <w:name w:val="List 3"/>
    <w:basedOn w:val="Standaard"/>
    <w:uiPriority w:val="99"/>
    <w:unhideWhenUsed/>
    <w:rsid w:val="00326F90"/>
    <w:pPr>
      <w:ind w:left="1080" w:hanging="360"/>
      <w:contextualSpacing/>
    </w:pPr>
  </w:style>
  <w:style w:type="paragraph" w:styleId="Lijstopsomteken">
    <w:name w:val="List Bullet"/>
    <w:basedOn w:val="Standaard"/>
    <w:uiPriority w:val="99"/>
    <w:unhideWhenUsed/>
    <w:rsid w:val="00326F90"/>
    <w:pPr>
      <w:numPr>
        <w:numId w:val="1"/>
      </w:numPr>
      <w:contextualSpacing/>
    </w:pPr>
  </w:style>
  <w:style w:type="paragraph" w:styleId="Lijstopsomteken2">
    <w:name w:val="List Bullet 2"/>
    <w:basedOn w:val="Standaard"/>
    <w:uiPriority w:val="99"/>
    <w:unhideWhenUsed/>
    <w:rsid w:val="00326F90"/>
    <w:pPr>
      <w:numPr>
        <w:numId w:val="2"/>
      </w:numPr>
      <w:contextualSpacing/>
    </w:pPr>
  </w:style>
  <w:style w:type="paragraph" w:styleId="Lijstopsomteken3">
    <w:name w:val="List Bullet 3"/>
    <w:basedOn w:val="Standaard"/>
    <w:uiPriority w:val="99"/>
    <w:unhideWhenUsed/>
    <w:rsid w:val="00326F90"/>
    <w:pPr>
      <w:numPr>
        <w:numId w:val="3"/>
      </w:numPr>
      <w:contextualSpacing/>
    </w:pPr>
  </w:style>
  <w:style w:type="paragraph" w:styleId="Lijstnummering">
    <w:name w:val="List Number"/>
    <w:basedOn w:val="Standaard"/>
    <w:uiPriority w:val="99"/>
    <w:unhideWhenUsed/>
    <w:rsid w:val="00326F90"/>
    <w:pPr>
      <w:numPr>
        <w:numId w:val="5"/>
      </w:numPr>
      <w:contextualSpacing/>
    </w:pPr>
  </w:style>
  <w:style w:type="paragraph" w:styleId="Lijstnummering2">
    <w:name w:val="List Number 2"/>
    <w:basedOn w:val="Standaard"/>
    <w:uiPriority w:val="99"/>
    <w:unhideWhenUsed/>
    <w:rsid w:val="0029639D"/>
    <w:pPr>
      <w:numPr>
        <w:numId w:val="6"/>
      </w:numPr>
      <w:contextualSpacing/>
    </w:pPr>
  </w:style>
  <w:style w:type="paragraph" w:styleId="Lijstnummering3">
    <w:name w:val="List Number 3"/>
    <w:basedOn w:val="Standaard"/>
    <w:uiPriority w:val="99"/>
    <w:unhideWhenUsed/>
    <w:rsid w:val="0029639D"/>
    <w:pPr>
      <w:numPr>
        <w:numId w:val="7"/>
      </w:numPr>
      <w:contextualSpacing/>
    </w:pPr>
  </w:style>
  <w:style w:type="paragraph" w:styleId="Lijstvoortzetting">
    <w:name w:val="List Continue"/>
    <w:basedOn w:val="Standaard"/>
    <w:uiPriority w:val="99"/>
    <w:unhideWhenUsed/>
    <w:rsid w:val="0029639D"/>
    <w:pPr>
      <w:spacing w:after="120"/>
      <w:ind w:left="360"/>
      <w:contextualSpacing/>
    </w:pPr>
  </w:style>
  <w:style w:type="paragraph" w:styleId="Lijstvoortzetting2">
    <w:name w:val="List Continue 2"/>
    <w:basedOn w:val="Standaard"/>
    <w:uiPriority w:val="99"/>
    <w:unhideWhenUsed/>
    <w:rsid w:val="0029639D"/>
    <w:pPr>
      <w:spacing w:after="120"/>
      <w:ind w:left="720"/>
      <w:contextualSpacing/>
    </w:pPr>
  </w:style>
  <w:style w:type="paragraph" w:styleId="Lijstvoortzetting3">
    <w:name w:val="List Continue 3"/>
    <w:basedOn w:val="Standaard"/>
    <w:uiPriority w:val="99"/>
    <w:unhideWhenUsed/>
    <w:rsid w:val="0029639D"/>
    <w:pPr>
      <w:spacing w:after="120"/>
      <w:ind w:left="1080"/>
      <w:contextualSpacing/>
    </w:pPr>
  </w:style>
  <w:style w:type="paragraph" w:styleId="Macrotekst">
    <w:name w:val="macro"/>
    <w:link w:val="Macroteks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kstChar">
    <w:name w:val="Macrotekst Char"/>
    <w:basedOn w:val="Standaardalinea-lettertype"/>
    <w:link w:val="Macrotekst"/>
    <w:uiPriority w:val="99"/>
    <w:rsid w:val="0029639D"/>
    <w:rPr>
      <w:rFonts w:ascii="Courier" w:hAnsi="Courier"/>
      <w:sz w:val="20"/>
      <w:szCs w:val="20"/>
    </w:rPr>
  </w:style>
  <w:style w:type="paragraph" w:styleId="Citaat">
    <w:name w:val="Quote"/>
    <w:basedOn w:val="Standaard"/>
    <w:next w:val="Standaard"/>
    <w:link w:val="CitaatChar"/>
    <w:uiPriority w:val="29"/>
    <w:qFormat/>
    <w:rsid w:val="00FC693F"/>
    <w:rPr>
      <w:i/>
      <w:iCs/>
      <w:color w:val="000000" w:themeColor="text1"/>
    </w:rPr>
  </w:style>
  <w:style w:type="character" w:customStyle="1" w:styleId="CitaatChar">
    <w:name w:val="Citaat Char"/>
    <w:basedOn w:val="Standaardalinea-lettertype"/>
    <w:link w:val="Citaat"/>
    <w:uiPriority w:val="29"/>
    <w:rsid w:val="00FC693F"/>
    <w:rPr>
      <w:i/>
      <w:iCs/>
      <w:color w:val="000000" w:themeColor="text1"/>
    </w:rPr>
  </w:style>
  <w:style w:type="character" w:customStyle="1" w:styleId="Kop4Char">
    <w:name w:val="Kop 4 Char"/>
    <w:basedOn w:val="Standaardalinea-lettertype"/>
    <w:link w:val="Kop4"/>
    <w:uiPriority w:val="9"/>
    <w:semiHidden/>
    <w:rsid w:val="00FC693F"/>
    <w:rPr>
      <w:rFonts w:asciiTheme="majorHAnsi" w:eastAsiaTheme="majorEastAsia" w:hAnsiTheme="majorHAnsi" w:cstheme="majorBidi"/>
      <w:b/>
      <w:bCs/>
      <w:i/>
      <w:iCs/>
      <w:color w:val="4F81BD" w:themeColor="accent1"/>
    </w:rPr>
  </w:style>
  <w:style w:type="character" w:customStyle="1" w:styleId="Kop5Char">
    <w:name w:val="Kop 5 Char"/>
    <w:basedOn w:val="Standaardalinea-lettertype"/>
    <w:link w:val="Kop5"/>
    <w:uiPriority w:val="9"/>
    <w:semiHidden/>
    <w:rsid w:val="00FC693F"/>
    <w:rPr>
      <w:rFonts w:asciiTheme="majorHAnsi" w:eastAsiaTheme="majorEastAsia" w:hAnsiTheme="majorHAnsi" w:cstheme="majorBidi"/>
      <w:color w:val="243F60" w:themeColor="accent1" w:themeShade="7F"/>
    </w:rPr>
  </w:style>
  <w:style w:type="character" w:customStyle="1" w:styleId="Kop6Char">
    <w:name w:val="Kop 6 Char"/>
    <w:basedOn w:val="Standaardalinea-lettertype"/>
    <w:link w:val="Kop6"/>
    <w:uiPriority w:val="9"/>
    <w:semiHidden/>
    <w:rsid w:val="00FC693F"/>
    <w:rPr>
      <w:rFonts w:asciiTheme="majorHAnsi" w:eastAsiaTheme="majorEastAsia" w:hAnsiTheme="majorHAnsi" w:cstheme="majorBidi"/>
      <w:i/>
      <w:iCs/>
      <w:color w:val="243F60" w:themeColor="accent1" w:themeShade="7F"/>
    </w:rPr>
  </w:style>
  <w:style w:type="character" w:customStyle="1" w:styleId="Kop7Char">
    <w:name w:val="Kop 7 Char"/>
    <w:basedOn w:val="Standaardalinea-lettertype"/>
    <w:link w:val="Kop7"/>
    <w:uiPriority w:val="9"/>
    <w:semiHidden/>
    <w:rsid w:val="00FC693F"/>
    <w:rPr>
      <w:rFonts w:asciiTheme="majorHAnsi" w:eastAsiaTheme="majorEastAsia" w:hAnsiTheme="majorHAnsi" w:cstheme="majorBidi"/>
      <w:i/>
      <w:iCs/>
      <w:color w:val="404040" w:themeColor="text1" w:themeTint="BF"/>
    </w:rPr>
  </w:style>
  <w:style w:type="character" w:customStyle="1" w:styleId="Kop8Char">
    <w:name w:val="Kop 8 Char"/>
    <w:basedOn w:val="Standaardalinea-lettertype"/>
    <w:link w:val="Kop8"/>
    <w:uiPriority w:val="9"/>
    <w:semiHidden/>
    <w:rsid w:val="00FC693F"/>
    <w:rPr>
      <w:rFonts w:asciiTheme="majorHAnsi" w:eastAsiaTheme="majorEastAsia" w:hAnsiTheme="majorHAnsi" w:cstheme="majorBidi"/>
      <w:color w:val="4F81BD" w:themeColor="accent1"/>
      <w:sz w:val="20"/>
      <w:szCs w:val="20"/>
    </w:rPr>
  </w:style>
  <w:style w:type="character" w:customStyle="1" w:styleId="Kop9Char">
    <w:name w:val="Kop 9 Char"/>
    <w:basedOn w:val="Standaardalinea-lettertype"/>
    <w:link w:val="Kop9"/>
    <w:uiPriority w:val="9"/>
    <w:semiHidden/>
    <w:rsid w:val="00FC693F"/>
    <w:rPr>
      <w:rFonts w:asciiTheme="majorHAnsi" w:eastAsiaTheme="majorEastAsia" w:hAnsiTheme="majorHAnsi" w:cstheme="majorBidi"/>
      <w:i/>
      <w:iCs/>
      <w:color w:val="404040" w:themeColor="text1" w:themeTint="BF"/>
      <w:sz w:val="20"/>
      <w:szCs w:val="20"/>
    </w:rPr>
  </w:style>
  <w:style w:type="paragraph" w:styleId="Bijschrift">
    <w:name w:val="caption"/>
    <w:basedOn w:val="Standaard"/>
    <w:next w:val="Standaard"/>
    <w:uiPriority w:val="35"/>
    <w:semiHidden/>
    <w:unhideWhenUsed/>
    <w:qFormat/>
    <w:rsid w:val="00FC693F"/>
    <w:pPr>
      <w:spacing w:line="240" w:lineRule="auto"/>
    </w:pPr>
    <w:rPr>
      <w:b/>
      <w:bCs/>
      <w:color w:val="4F81BD" w:themeColor="accent1"/>
      <w:sz w:val="18"/>
      <w:szCs w:val="18"/>
    </w:rPr>
  </w:style>
  <w:style w:type="character" w:styleId="Zwaar">
    <w:name w:val="Strong"/>
    <w:basedOn w:val="Standaardalinea-lettertype"/>
    <w:uiPriority w:val="22"/>
    <w:qFormat/>
    <w:rsid w:val="00FC693F"/>
    <w:rPr>
      <w:b/>
      <w:bCs/>
    </w:rPr>
  </w:style>
  <w:style w:type="character" w:styleId="Nadruk">
    <w:name w:val="Emphasis"/>
    <w:basedOn w:val="Standaardalinea-lettertype"/>
    <w:uiPriority w:val="20"/>
    <w:qFormat/>
    <w:rsid w:val="00FC693F"/>
    <w:rPr>
      <w:i/>
      <w:iCs/>
    </w:rPr>
  </w:style>
  <w:style w:type="paragraph" w:styleId="Duidelijkcitaat">
    <w:name w:val="Intense Quote"/>
    <w:basedOn w:val="Standaard"/>
    <w:next w:val="Standaard"/>
    <w:link w:val="Duidelijkcitaat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DuidelijkcitaatChar">
    <w:name w:val="Duidelijk citaat Char"/>
    <w:basedOn w:val="Standaardalinea-lettertype"/>
    <w:link w:val="Duidelijkcitaat"/>
    <w:uiPriority w:val="30"/>
    <w:rsid w:val="00FC693F"/>
    <w:rPr>
      <w:b/>
      <w:bCs/>
      <w:i/>
      <w:iCs/>
      <w:color w:val="4F81BD" w:themeColor="accent1"/>
    </w:rPr>
  </w:style>
  <w:style w:type="character" w:styleId="Subtielebenadrukking">
    <w:name w:val="Subtle Emphasis"/>
    <w:basedOn w:val="Standaardalinea-lettertype"/>
    <w:uiPriority w:val="19"/>
    <w:qFormat/>
    <w:rsid w:val="00FC693F"/>
    <w:rPr>
      <w:i/>
      <w:iCs/>
      <w:color w:val="808080" w:themeColor="text1" w:themeTint="7F"/>
    </w:rPr>
  </w:style>
  <w:style w:type="character" w:styleId="Intensievebenadrukking">
    <w:name w:val="Intense Emphasis"/>
    <w:basedOn w:val="Standaardalinea-lettertype"/>
    <w:uiPriority w:val="21"/>
    <w:qFormat/>
    <w:rsid w:val="00FC693F"/>
    <w:rPr>
      <w:b/>
      <w:bCs/>
      <w:i/>
      <w:iCs/>
      <w:color w:val="4F81BD" w:themeColor="accent1"/>
    </w:rPr>
  </w:style>
  <w:style w:type="character" w:styleId="Subtieleverwijzing">
    <w:name w:val="Subtle Reference"/>
    <w:basedOn w:val="Standaardalinea-lettertype"/>
    <w:uiPriority w:val="31"/>
    <w:qFormat/>
    <w:rsid w:val="00FC693F"/>
    <w:rPr>
      <w:smallCaps/>
      <w:color w:val="C0504D" w:themeColor="accent2"/>
      <w:u w:val="single"/>
    </w:rPr>
  </w:style>
  <w:style w:type="character" w:styleId="Intensieveverwijzing">
    <w:name w:val="Intense Reference"/>
    <w:basedOn w:val="Standaardalinea-lettertype"/>
    <w:uiPriority w:val="32"/>
    <w:qFormat/>
    <w:rsid w:val="00FC693F"/>
    <w:rPr>
      <w:b/>
      <w:bCs/>
      <w:smallCaps/>
      <w:color w:val="C0504D" w:themeColor="accent2"/>
      <w:spacing w:val="5"/>
      <w:u w:val="single"/>
    </w:rPr>
  </w:style>
  <w:style w:type="character" w:styleId="Titelvanboek">
    <w:name w:val="Book Title"/>
    <w:basedOn w:val="Standaardalinea-lettertype"/>
    <w:uiPriority w:val="33"/>
    <w:qFormat/>
    <w:rsid w:val="00FC693F"/>
    <w:rPr>
      <w:b/>
      <w:bCs/>
      <w:smallCaps/>
      <w:spacing w:val="5"/>
    </w:rPr>
  </w:style>
  <w:style w:type="paragraph" w:styleId="Kopvaninhoudsopgave">
    <w:name w:val="TOC Heading"/>
    <w:basedOn w:val="Kop1"/>
    <w:next w:val="Standaard"/>
    <w:uiPriority w:val="39"/>
    <w:semiHidden/>
    <w:unhideWhenUsed/>
    <w:qFormat/>
    <w:rsid w:val="00FC693F"/>
    <w:pPr>
      <w:outlineLvl w:val="9"/>
    </w:pPr>
  </w:style>
  <w:style w:type="table" w:styleId="Tabelraster">
    <w:name w:val="Table Grid"/>
    <w:basedOn w:val="Standaardtabe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chtearcering">
    <w:name w:val="Light Shading"/>
    <w:basedOn w:val="Standaardtabe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chtearcering-accent1">
    <w:name w:val="Light Shading Accent 1"/>
    <w:basedOn w:val="Standaardtabe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chtearcering-accent2">
    <w:name w:val="Light Shading Accent 2"/>
    <w:basedOn w:val="Standaardtabe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chtearcering-accent3">
    <w:name w:val="Light Shading Accent 3"/>
    <w:basedOn w:val="Standaardtabe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chtearcering-accent4">
    <w:name w:val="Light Shading Accent 4"/>
    <w:basedOn w:val="Standaardtabe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chtearcering-accent5">
    <w:name w:val="Light Shading Accent 5"/>
    <w:basedOn w:val="Standaardtabe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chtearcering-accent6">
    <w:name w:val="Light Shading Accent 6"/>
    <w:basedOn w:val="Standaardtabe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chtelijst">
    <w:name w:val="Light List"/>
    <w:basedOn w:val="Standaardtabe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chtelijst-accent1">
    <w:name w:val="Light List Accent 1"/>
    <w:basedOn w:val="Standaardtabe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chtelijst-accent2">
    <w:name w:val="Light List Accent 2"/>
    <w:basedOn w:val="Standaardtabe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chtelijst-accent3">
    <w:name w:val="Light List Accent 3"/>
    <w:basedOn w:val="Standaardtabe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chtelijst-accent4">
    <w:name w:val="Light List Accent 4"/>
    <w:basedOn w:val="Standaardtabe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chtelijst-accent5">
    <w:name w:val="Light List Accent 5"/>
    <w:basedOn w:val="Standaardtabe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chtelijst-accent6">
    <w:name w:val="Light List Accent 6"/>
    <w:basedOn w:val="Standaardtabe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chtraster">
    <w:name w:val="Light Grid"/>
    <w:basedOn w:val="Standaardtabe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chtraster-accent1">
    <w:name w:val="Light Grid Accent 1"/>
    <w:basedOn w:val="Standaardtabe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chtraster-accent2">
    <w:name w:val="Light Grid Accent 2"/>
    <w:basedOn w:val="Standaardtabe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chtraster-accent3">
    <w:name w:val="Light Grid Accent 3"/>
    <w:basedOn w:val="Standaardtabe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chtraster-accent4">
    <w:name w:val="Light Grid Accent 4"/>
    <w:basedOn w:val="Standaardtabe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chtraster-accent5">
    <w:name w:val="Light Grid Accent 5"/>
    <w:basedOn w:val="Standaardtabe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chtraster-accent6">
    <w:name w:val="Light Grid Accent 6"/>
    <w:basedOn w:val="Standaardtabe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Gemiddeldearcering1">
    <w:name w:val="Medium Shading 1"/>
    <w:basedOn w:val="Standaardtabe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Gemiddeldearcering1-accent1">
    <w:name w:val="Medium Shading 1 Accent 1"/>
    <w:basedOn w:val="Standaardtabe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Gemiddeldearcering1-accent2">
    <w:name w:val="Medium Shading 1 Accent 2"/>
    <w:basedOn w:val="Standaardtabe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Gemiddeldearcering1-accent3">
    <w:name w:val="Medium Shading 1 Accent 3"/>
    <w:basedOn w:val="Standaardtabe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Gemiddeldearcering1-accent4">
    <w:name w:val="Medium Shading 1 Accent 4"/>
    <w:basedOn w:val="Standaardtabe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Gemiddeldearcering1-accent5">
    <w:name w:val="Medium Shading 1 Accent 5"/>
    <w:basedOn w:val="Standaardtabe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Gemiddeldearcering1-accent6">
    <w:name w:val="Medium Shading 1 Accent 6"/>
    <w:basedOn w:val="Standaardtabe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Gemiddeldearcering2">
    <w:name w:val="Medium Shading 2"/>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1">
    <w:name w:val="Medium Shading 2 Accent 1"/>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2">
    <w:name w:val="Medium Shading 2 Accent 2"/>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3">
    <w:name w:val="Medium Shading 2 Accent 3"/>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4">
    <w:name w:val="Medium Shading 2 Accent 4"/>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5">
    <w:name w:val="Medium Shading 2 Accent 5"/>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6">
    <w:name w:val="Medium Shading 2 Accent 6"/>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lijst1">
    <w:name w:val="Medium List 1"/>
    <w:basedOn w:val="Standaardtabe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Gemiddeldelijst1-accent1">
    <w:name w:val="Medium List 1 Accent 1"/>
    <w:basedOn w:val="Standaardtabe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Gemiddeldelijst1-accent2">
    <w:name w:val="Medium List 1 Accent 2"/>
    <w:basedOn w:val="Standaardtabe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Gemiddeldelijst1-accent3">
    <w:name w:val="Medium List 1 Accent 3"/>
    <w:basedOn w:val="Standaardtabe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Gemiddeldelijst1-accent4">
    <w:name w:val="Medium List 1 Accent 4"/>
    <w:basedOn w:val="Standaardtabe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Gemiddeldelijst1-accent5">
    <w:name w:val="Medium List 1 Accent 5"/>
    <w:basedOn w:val="Standaardtabe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Gemiddeldelijst1-accent6">
    <w:name w:val="Medium List 1 Accent 6"/>
    <w:basedOn w:val="Standaardtabe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Gemiddeldelijst2">
    <w:name w:val="Medium List 2"/>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1">
    <w:name w:val="Medium List 2 Accent 1"/>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2">
    <w:name w:val="Medium List 2 Accent 2"/>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3">
    <w:name w:val="Medium List 2 Accent 3"/>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4">
    <w:name w:val="Medium List 2 Accent 4"/>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5">
    <w:name w:val="Medium List 2 Accent 5"/>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6">
    <w:name w:val="Medium List 2 Accent 6"/>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raster1">
    <w:name w:val="Medium Grid 1"/>
    <w:basedOn w:val="Standaardtabe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emiddeldraster1-accent1">
    <w:name w:val="Medium Grid 1 Accent 1"/>
    <w:basedOn w:val="Standaardtabe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Gemiddeldraster1-accent2">
    <w:name w:val="Medium Grid 1 Accent 2"/>
    <w:basedOn w:val="Standaardtabe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Gemiddeldraster1-accent3">
    <w:name w:val="Medium Grid 1 Accent 3"/>
    <w:basedOn w:val="Standaardtabe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Gemiddeldraster1-accent4">
    <w:name w:val="Medium Grid 1 Accent 4"/>
    <w:basedOn w:val="Standaardtabe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Gemiddeldraster1-accent5">
    <w:name w:val="Medium Grid 1 Accent 5"/>
    <w:basedOn w:val="Standaardtabe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Gemiddeldraster1-accent6">
    <w:name w:val="Medium Grid 1 Accent 6"/>
    <w:basedOn w:val="Standaardtabe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Gemiddeldraster2">
    <w:name w:val="Medium Grid 2"/>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emiddeldraster2-accent1">
    <w:name w:val="Medium Grid 2 Accent 1"/>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Gemiddeldraster2-accent2">
    <w:name w:val="Medium Grid 2 Accent 2"/>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Gemiddeldraster2-accent3">
    <w:name w:val="Medium Grid 2 Accent 3"/>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Gemiddeldraster2-accent4">
    <w:name w:val="Medium Grid 2 Accent 4"/>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Gemiddeldraster2-accent5">
    <w:name w:val="Medium Grid 2 Accent 5"/>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Gemiddeldraster2-accent6">
    <w:name w:val="Medium Grid 2 Accent 6"/>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Gemiddeldraster3">
    <w:name w:val="Medium Grid 3"/>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emiddeldraster3-accent1">
    <w:name w:val="Medium Grid 3 Accent 1"/>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Gemiddeldraster3-accent2">
    <w:name w:val="Medium Grid 3 Accent 2"/>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Gemiddeldraster3-accent3">
    <w:name w:val="Medium Grid 3 Accent 3"/>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Gemiddeldraster3-accent4">
    <w:name w:val="Medium Grid 3 Accent 4"/>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Gemiddeldraster3-accent5">
    <w:name w:val="Medium Grid 3 Accent 5"/>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Gemiddeldraster3-accent6">
    <w:name w:val="Medium Grid 3 Accent 6"/>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onkerelijst">
    <w:name w:val="Dark List"/>
    <w:basedOn w:val="Standaardtabe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onkerelijst-accent2">
    <w:name w:val="Dark List Accent 2"/>
    <w:basedOn w:val="Standaardtabe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onkerelijst-accent3">
    <w:name w:val="Dark List Accent 3"/>
    <w:basedOn w:val="Standaardtabe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onkerelijst-accent4">
    <w:name w:val="Dark List Accent 4"/>
    <w:basedOn w:val="Standaardtabe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onkerelijst-accent5">
    <w:name w:val="Dark List Accent 5"/>
    <w:basedOn w:val="Standaardtabe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onkerelijst-accent6">
    <w:name w:val="Dark List Accent 6"/>
    <w:basedOn w:val="Standaardtabe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Kleurrijkearcering">
    <w:name w:val="Colorful Shading"/>
    <w:basedOn w:val="Standaardtabe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Kleurrijkearcering-accent1">
    <w:name w:val="Colorful Shading Accent 1"/>
    <w:basedOn w:val="Standaardtabe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Kleurrijkearcering-accent2">
    <w:name w:val="Colorful Shading Accent 2"/>
    <w:basedOn w:val="Standaardtabe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Kleurrijkearcering-accent3">
    <w:name w:val="Colorful Shading Accent 3"/>
    <w:basedOn w:val="Standaardtabe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Kleurrijkearcering-accent4">
    <w:name w:val="Colorful Shading Accent 4"/>
    <w:basedOn w:val="Standaardtabe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Kleurrijkearcering-accent5">
    <w:name w:val="Colorful Shading Accent 5"/>
    <w:basedOn w:val="Standaardtabe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Kleurrijkearcering-accent6">
    <w:name w:val="Colorful Shading Accent 6"/>
    <w:basedOn w:val="Standaardtabe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Kleurrijkelijst">
    <w:name w:val="Colorful List"/>
    <w:basedOn w:val="Standaardtabe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Kleurrijkelijst-accent1">
    <w:name w:val="Colorful List Accent 1"/>
    <w:basedOn w:val="Standaardtabe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Kleurrijkelijst-accent2">
    <w:name w:val="Colorful List Accent 2"/>
    <w:basedOn w:val="Standaardtabe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Kleurrijkelijst-accent3">
    <w:name w:val="Colorful List Accent 3"/>
    <w:basedOn w:val="Standaardtabe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Kleurrijkelijst-accent4">
    <w:name w:val="Colorful List Accent 4"/>
    <w:basedOn w:val="Standaardtabe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Kleurrijkelijst-accent5">
    <w:name w:val="Colorful List Accent 5"/>
    <w:basedOn w:val="Standaardtabe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Kleurrijkelijst-accent6">
    <w:name w:val="Colorful List Accent 6"/>
    <w:basedOn w:val="Standaardtabe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Kleurrijkraster">
    <w:name w:val="Colorful Grid"/>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Kleurrijkraster-accent1">
    <w:name w:val="Colorful Grid Accent 1"/>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Kleurrijkraster-accent2">
    <w:name w:val="Colorful Grid Accent 2"/>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Kleurrijkraster-accent3">
    <w:name w:val="Colorful Grid Accent 3"/>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Kleurrijkraster-accent4">
    <w:name w:val="Colorful Grid Accent 4"/>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Kleurrijkraster-accent5">
    <w:name w:val="Colorful Grid Accent 5"/>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Kleurrijkraster-accent6">
    <w:name w:val="Colorful Grid Accent 6"/>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24e75c6-b306-4edf-ae9b-b5108bf9f1a4">
      <Terms xmlns="http://schemas.microsoft.com/office/infopath/2007/PartnerControls"/>
    </lcf76f155ced4ddcb4097134ff3c332f>
    <TaxCatchAll xmlns="6babaa7a-272e-4013-b9da-5b19535d7e41" xsi:nil="true"/>
    <veelgrbuikt xmlns="424e75c6-b306-4edf-ae9b-b5108bf9f1a4">Keuze 1</veelgrbuikt>
    <relevantrapport xmlns="424e75c6-b306-4edf-ae9b-b5108bf9f1a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79BC2479CF35B4D841D77C9BDCD5F41" ma:contentTypeVersion="20" ma:contentTypeDescription="Een nieuw document maken." ma:contentTypeScope="" ma:versionID="d19d38a58ae9b579d5e974699321d4b6">
  <xsd:schema xmlns:xsd="http://www.w3.org/2001/XMLSchema" xmlns:xs="http://www.w3.org/2001/XMLSchema" xmlns:p="http://schemas.microsoft.com/office/2006/metadata/properties" xmlns:ns2="424e75c6-b306-4edf-ae9b-b5108bf9f1a4" xmlns:ns3="6babaa7a-272e-4013-b9da-5b19535d7e41" targetNamespace="http://schemas.microsoft.com/office/2006/metadata/properties" ma:root="true" ma:fieldsID="49706c1cc51e2bd1562ac85463327381" ns2:_="" ns3:_="">
    <xsd:import namespace="424e75c6-b306-4edf-ae9b-b5108bf9f1a4"/>
    <xsd:import namespace="6babaa7a-272e-4013-b9da-5b19535d7e4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veelgrbuikt" minOccurs="0"/>
                <xsd:element ref="ns2:MediaServiceObjectDetectorVersions" minOccurs="0"/>
                <xsd:element ref="ns2:relevantrapport"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4e75c6-b306-4edf-ae9b-b5108bf9f1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Afbeeldingtags" ma:readOnly="false" ma:fieldId="{5cf76f15-5ced-4ddc-b409-7134ff3c332f}" ma:taxonomyMulti="true" ma:sspId="7f55a0d7-0058-4245-9d84-4d576cf54ba1"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veelgrbuikt" ma:index="23" nillable="true" ma:displayName="veel gebruikt" ma:default="Keuze 1" ma:format="Dropdown" ma:internalName="veelgrbuikt">
      <xsd:simpleType>
        <xsd:restriction base="dms:Choice">
          <xsd:enumeration value="Keuze 1"/>
          <xsd:enumeration value="Keuze 2"/>
          <xsd:enumeration value="Keuze 3"/>
        </xsd:restrictio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relevantrapport" ma:index="25" nillable="true" ma:displayName="relevant rapport" ma:description="onderzoek door Energiecoop epe en LTO" ma:format="Dropdown" ma:internalName="relevantrapport">
      <xsd:simpleType>
        <xsd:restriction base="dms:Text">
          <xsd:maxLength value="255"/>
        </xsd:restriction>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babaa7a-272e-4013-b9da-5b19535d7e41" elementFormDefault="qualified">
    <xsd:import namespace="http://schemas.microsoft.com/office/2006/documentManagement/types"/>
    <xsd:import namespace="http://schemas.microsoft.com/office/infopath/2007/PartnerControls"/>
    <xsd:element name="SharedWithUsers" ma:index="12"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Gedeeld met details" ma:internalName="SharedWithDetails" ma:readOnly="true">
      <xsd:simpleType>
        <xsd:restriction base="dms:Note">
          <xsd:maxLength value="255"/>
        </xsd:restriction>
      </xsd:simpleType>
    </xsd:element>
    <xsd:element name="TaxCatchAll" ma:index="16" nillable="true" ma:displayName="Taxonomy Catch All Column" ma:hidden="true" ma:list="{0a20eb06-16d2-4ce1-b3e1-79fc431b9690}" ma:internalName="TaxCatchAll" ma:showField="CatchAllData" ma:web="6babaa7a-272e-4013-b9da-5b19535d7e4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46B64B2B-F6B6-4A38-BFEA-42DF030AF838}">
  <ds:schemaRefs>
    <ds:schemaRef ds:uri="http://schemas.microsoft.com/office/2006/metadata/properties"/>
    <ds:schemaRef ds:uri="http://schemas.microsoft.com/office/infopath/2007/PartnerControls"/>
    <ds:schemaRef ds:uri="2c25f237-ec64-45c8-b819-f88ec7c149e0"/>
    <ds:schemaRef ds:uri="b7ba70f8-981a-46e6-9fed-e1cbde52af5a"/>
  </ds:schemaRefs>
</ds:datastoreItem>
</file>

<file path=customXml/itemProps3.xml><?xml version="1.0" encoding="utf-8"?>
<ds:datastoreItem xmlns:ds="http://schemas.openxmlformats.org/officeDocument/2006/customXml" ds:itemID="{3FF99BF4-A89B-4629-936B-D8D05581E483}">
  <ds:schemaRefs>
    <ds:schemaRef ds:uri="http://schemas.microsoft.com/sharepoint/v3/contenttype/forms"/>
  </ds:schemaRefs>
</ds:datastoreItem>
</file>

<file path=customXml/itemProps4.xml><?xml version="1.0" encoding="utf-8"?>
<ds:datastoreItem xmlns:ds="http://schemas.openxmlformats.org/officeDocument/2006/customXml" ds:itemID="{C5E6A516-9088-483D-BDB4-AE94ED57A096}"/>
</file>

<file path=docProps/app.xml><?xml version="1.0" encoding="utf-8"?>
<Properties xmlns="http://schemas.openxmlformats.org/officeDocument/2006/extended-properties" xmlns:vt="http://schemas.openxmlformats.org/officeDocument/2006/docPropsVTypes">
  <Template>Normal</Template>
  <TotalTime>0</TotalTime>
  <Pages>2</Pages>
  <Words>414</Words>
  <Characters>2282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2691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Stefan van Tongeren</cp:lastModifiedBy>
  <cp:revision>2</cp:revision>
  <dcterms:created xsi:type="dcterms:W3CDTF">2013-12-23T23:15:00Z</dcterms:created>
  <dcterms:modified xsi:type="dcterms:W3CDTF">2026-02-06T10:47:00Z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0x010100C79BC2479CF35B4D841D77C9BDCD5F41</vt:lpwstr>
  </property>
  <property fmtid="{D5CDD505-2E9C-101B-9397-08002B2CF9AE}" pid="3" name="MediaServiceImageTags">
    <vt:lpwstr/>
  </property>
</Properties>
</file>